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62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88"/>
        <w:gridCol w:w="2872"/>
        <w:gridCol w:w="1276"/>
        <w:gridCol w:w="2684"/>
      </w:tblGrid>
      <w:tr w:rsidR="009C65E9" w14:paraId="6AD20636" w14:textId="77777777" w:rsidTr="00B42193">
        <w:trPr>
          <w:trHeight w:val="488"/>
        </w:trPr>
        <w:tc>
          <w:tcPr>
            <w:tcW w:w="9620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D9E1F2"/>
            <w:vAlign w:val="bottom"/>
            <w:hideMark/>
          </w:tcPr>
          <w:p w14:paraId="2E1EB351" w14:textId="4C331E69" w:rsidR="009C65E9" w:rsidRDefault="009C65E9" w:rsidP="00B4219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40"/>
                <w:szCs w:val="4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40"/>
                <w:szCs w:val="40"/>
              </w:rPr>
              <w:t>Varný blok včetně indukční plotny 2x5 kW (</w:t>
            </w:r>
            <w:proofErr w:type="spellStart"/>
            <w:r>
              <w:rPr>
                <w:rFonts w:ascii="Calibri" w:hAnsi="Calibri" w:cs="Calibri"/>
                <w:b/>
                <w:bCs/>
                <w:color w:val="000000"/>
                <w:sz w:val="40"/>
                <w:szCs w:val="40"/>
              </w:rPr>
              <w:t>poz</w:t>
            </w:r>
            <w:proofErr w:type="spellEnd"/>
            <w:r>
              <w:rPr>
                <w:rFonts w:ascii="Calibri" w:hAnsi="Calibri" w:cs="Calibri"/>
                <w:b/>
                <w:bCs/>
                <w:color w:val="000000"/>
                <w:sz w:val="40"/>
                <w:szCs w:val="40"/>
              </w:rPr>
              <w:t>. 6.</w:t>
            </w:r>
            <w:r w:rsidR="00081C11">
              <w:rPr>
                <w:rFonts w:ascii="Calibri" w:hAnsi="Calibri" w:cs="Calibri"/>
                <w:b/>
                <w:bCs/>
                <w:color w:val="000000"/>
                <w:sz w:val="40"/>
                <w:szCs w:val="40"/>
              </w:rPr>
              <w:t>27</w:t>
            </w:r>
            <w:r>
              <w:rPr>
                <w:rFonts w:ascii="Calibri" w:hAnsi="Calibri" w:cs="Calibri"/>
                <w:b/>
                <w:bCs/>
                <w:color w:val="000000"/>
                <w:sz w:val="40"/>
                <w:szCs w:val="40"/>
              </w:rPr>
              <w:t>, 6.</w:t>
            </w:r>
            <w:r w:rsidR="00081C11">
              <w:rPr>
                <w:rFonts w:ascii="Calibri" w:hAnsi="Calibri" w:cs="Calibri"/>
                <w:b/>
                <w:bCs/>
                <w:color w:val="000000"/>
                <w:sz w:val="40"/>
                <w:szCs w:val="40"/>
              </w:rPr>
              <w:t>2</w:t>
            </w:r>
            <w:r>
              <w:rPr>
                <w:rFonts w:ascii="Calibri" w:hAnsi="Calibri" w:cs="Calibri"/>
                <w:b/>
                <w:bCs/>
                <w:color w:val="000000"/>
                <w:sz w:val="40"/>
                <w:szCs w:val="40"/>
              </w:rPr>
              <w:t>8)</w:t>
            </w:r>
            <w:r w:rsidR="00081C11">
              <w:rPr>
                <w:rFonts w:ascii="Calibri" w:hAnsi="Calibri" w:cs="Calibri"/>
                <w:b/>
                <w:bCs/>
                <w:color w:val="000000"/>
                <w:sz w:val="40"/>
                <w:szCs w:val="40"/>
              </w:rPr>
              <w:t xml:space="preserve"> a indukční plotny 2x7 kW (</w:t>
            </w:r>
            <w:proofErr w:type="spellStart"/>
            <w:r w:rsidR="00081C11">
              <w:rPr>
                <w:rFonts w:ascii="Calibri" w:hAnsi="Calibri" w:cs="Calibri"/>
                <w:b/>
                <w:bCs/>
                <w:color w:val="000000"/>
                <w:sz w:val="40"/>
                <w:szCs w:val="40"/>
              </w:rPr>
              <w:t>poz</w:t>
            </w:r>
            <w:proofErr w:type="spellEnd"/>
            <w:r w:rsidR="00081C11">
              <w:rPr>
                <w:rFonts w:ascii="Calibri" w:hAnsi="Calibri" w:cs="Calibri"/>
                <w:b/>
                <w:bCs/>
                <w:color w:val="000000"/>
                <w:sz w:val="40"/>
                <w:szCs w:val="40"/>
              </w:rPr>
              <w:t>. 6.30, 6.31</w:t>
            </w:r>
            <w:proofErr w:type="gramStart"/>
            <w:r w:rsidR="00081C11">
              <w:rPr>
                <w:rFonts w:ascii="Calibri" w:hAnsi="Calibri" w:cs="Calibri"/>
                <w:b/>
                <w:bCs/>
                <w:color w:val="000000"/>
                <w:sz w:val="40"/>
                <w:szCs w:val="40"/>
              </w:rPr>
              <w:t xml:space="preserve">) </w:t>
            </w:r>
            <w:r>
              <w:rPr>
                <w:rFonts w:ascii="Calibri" w:hAnsi="Calibri" w:cs="Calibri"/>
                <w:b/>
                <w:bCs/>
                <w:color w:val="000000"/>
                <w:sz w:val="40"/>
                <w:szCs w:val="40"/>
              </w:rPr>
              <w:t xml:space="preserve"> -</w:t>
            </w:r>
            <w:proofErr w:type="gramEnd"/>
            <w:r>
              <w:rPr>
                <w:rFonts w:ascii="Calibri" w:hAnsi="Calibri" w:cs="Calibri"/>
                <w:b/>
                <w:bCs/>
                <w:color w:val="000000"/>
                <w:sz w:val="40"/>
                <w:szCs w:val="40"/>
              </w:rPr>
              <w:t xml:space="preserve"> POZ. 6.</w:t>
            </w:r>
            <w:r w:rsidR="00081C11">
              <w:rPr>
                <w:rFonts w:ascii="Calibri" w:hAnsi="Calibri" w:cs="Calibri"/>
                <w:b/>
                <w:bCs/>
                <w:color w:val="000000"/>
                <w:sz w:val="40"/>
                <w:szCs w:val="40"/>
              </w:rPr>
              <w:t>2</w:t>
            </w:r>
            <w:r>
              <w:rPr>
                <w:rFonts w:ascii="Calibri" w:hAnsi="Calibri" w:cs="Calibri"/>
                <w:b/>
                <w:bCs/>
                <w:color w:val="000000"/>
                <w:sz w:val="40"/>
                <w:szCs w:val="40"/>
              </w:rPr>
              <w:t>6</w:t>
            </w:r>
          </w:p>
        </w:tc>
      </w:tr>
      <w:tr w:rsidR="009C65E9" w14:paraId="77C2DB6B" w14:textId="77777777" w:rsidTr="00B42193">
        <w:trPr>
          <w:trHeight w:val="488"/>
        </w:trPr>
        <w:tc>
          <w:tcPr>
            <w:tcW w:w="9620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6453304" w14:textId="77777777" w:rsidR="009C65E9" w:rsidRDefault="009C65E9" w:rsidP="00B42193">
            <w:pPr>
              <w:rPr>
                <w:rFonts w:ascii="Calibri" w:hAnsi="Calibri" w:cs="Calibri"/>
                <w:b/>
                <w:bCs/>
                <w:color w:val="000000"/>
                <w:sz w:val="40"/>
                <w:szCs w:val="40"/>
              </w:rPr>
            </w:pPr>
          </w:p>
        </w:tc>
      </w:tr>
      <w:tr w:rsidR="009C65E9" w14:paraId="0C5705F6" w14:textId="77777777" w:rsidTr="00B42193">
        <w:trPr>
          <w:trHeight w:val="488"/>
        </w:trPr>
        <w:tc>
          <w:tcPr>
            <w:tcW w:w="9620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9689634" w14:textId="77777777" w:rsidR="009C65E9" w:rsidRDefault="009C65E9" w:rsidP="00B42193">
            <w:pPr>
              <w:rPr>
                <w:rFonts w:ascii="Calibri" w:hAnsi="Calibri" w:cs="Calibri"/>
                <w:b/>
                <w:bCs/>
                <w:color w:val="000000"/>
                <w:sz w:val="40"/>
                <w:szCs w:val="40"/>
              </w:rPr>
            </w:pPr>
          </w:p>
        </w:tc>
      </w:tr>
      <w:tr w:rsidR="009C65E9" w14:paraId="18ABB365" w14:textId="77777777" w:rsidTr="00A15221">
        <w:trPr>
          <w:trHeight w:val="480"/>
        </w:trPr>
        <w:tc>
          <w:tcPr>
            <w:tcW w:w="566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8CBAD"/>
            <w:vAlign w:val="bottom"/>
            <w:hideMark/>
          </w:tcPr>
          <w:p w14:paraId="018C6345" w14:textId="77777777" w:rsidR="009C65E9" w:rsidRDefault="009C65E9" w:rsidP="00B42193">
            <w:pPr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Typové označení nabízeného zařízení</w:t>
            </w:r>
          </w:p>
        </w:tc>
        <w:tc>
          <w:tcPr>
            <w:tcW w:w="396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FFF00"/>
            <w:vAlign w:val="bottom"/>
          </w:tcPr>
          <w:p w14:paraId="01C90AB0" w14:textId="0B257D72" w:rsidR="009C65E9" w:rsidRDefault="009C65E9" w:rsidP="00B4219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9C65E9" w14:paraId="385A271E" w14:textId="77777777" w:rsidTr="00A15221">
        <w:trPr>
          <w:trHeight w:val="480"/>
        </w:trPr>
        <w:tc>
          <w:tcPr>
            <w:tcW w:w="566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E0DE42D" w14:textId="77777777" w:rsidR="009C65E9" w:rsidRDefault="009C65E9" w:rsidP="00B42193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396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45F73933" w14:textId="77777777" w:rsidR="009C65E9" w:rsidRDefault="009C65E9" w:rsidP="00B4219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9C65E9" w14:paraId="142B3E6B" w14:textId="77777777" w:rsidTr="00A15221">
        <w:trPr>
          <w:trHeight w:val="480"/>
        </w:trPr>
        <w:tc>
          <w:tcPr>
            <w:tcW w:w="566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8CBAD"/>
            <w:vAlign w:val="bottom"/>
            <w:hideMark/>
          </w:tcPr>
          <w:p w14:paraId="759B73ED" w14:textId="77777777" w:rsidR="009C65E9" w:rsidRDefault="009C65E9" w:rsidP="00B42193">
            <w:pPr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Výrobce nabízeného zařízení</w:t>
            </w:r>
          </w:p>
        </w:tc>
        <w:tc>
          <w:tcPr>
            <w:tcW w:w="396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FFF00"/>
            <w:vAlign w:val="bottom"/>
          </w:tcPr>
          <w:p w14:paraId="67BB369E" w14:textId="384A405A" w:rsidR="009C65E9" w:rsidRDefault="009C65E9" w:rsidP="00B4219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9C65E9" w14:paraId="518CE1EC" w14:textId="77777777" w:rsidTr="00A15221">
        <w:trPr>
          <w:trHeight w:val="480"/>
        </w:trPr>
        <w:tc>
          <w:tcPr>
            <w:tcW w:w="566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A063B61" w14:textId="77777777" w:rsidR="009C65E9" w:rsidRDefault="009C65E9" w:rsidP="00B42193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396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3C20CE08" w14:textId="77777777" w:rsidR="009C65E9" w:rsidRDefault="009C65E9" w:rsidP="00B4219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9C65E9" w14:paraId="53BB43DB" w14:textId="77777777" w:rsidTr="00B42193">
        <w:trPr>
          <w:trHeight w:val="480"/>
        </w:trPr>
        <w:tc>
          <w:tcPr>
            <w:tcW w:w="278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8CBAD"/>
            <w:vAlign w:val="bottom"/>
            <w:hideMark/>
          </w:tcPr>
          <w:p w14:paraId="24C3EC7C" w14:textId="77777777" w:rsidR="009C65E9" w:rsidRDefault="009C65E9" w:rsidP="00B42193">
            <w:pPr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 xml:space="preserve"> Požadovaný parametr</w:t>
            </w:r>
          </w:p>
        </w:tc>
        <w:tc>
          <w:tcPr>
            <w:tcW w:w="287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8CBAD"/>
            <w:vAlign w:val="bottom"/>
            <w:hideMark/>
          </w:tcPr>
          <w:p w14:paraId="0B540B0B" w14:textId="77777777" w:rsidR="009C65E9" w:rsidRDefault="009C65E9" w:rsidP="00B42193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 xml:space="preserve">Požadovaná hodnota 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8CBAD"/>
            <w:vAlign w:val="bottom"/>
            <w:hideMark/>
          </w:tcPr>
          <w:p w14:paraId="32386F1A" w14:textId="77777777" w:rsidR="009C65E9" w:rsidRDefault="009C65E9" w:rsidP="00B42193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Splňuje uchazeč (ANO či NE)</w:t>
            </w:r>
          </w:p>
        </w:tc>
        <w:tc>
          <w:tcPr>
            <w:tcW w:w="268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8CBAD"/>
            <w:vAlign w:val="bottom"/>
            <w:hideMark/>
          </w:tcPr>
          <w:p w14:paraId="3A0B0493" w14:textId="2869E00B" w:rsidR="009C65E9" w:rsidRPr="00A15221" w:rsidRDefault="00A15221" w:rsidP="00B42193">
            <w:pPr>
              <w:jc w:val="center"/>
              <w:rPr>
                <w:rFonts w:ascii="Calibri" w:hAnsi="Calibri" w:cs="Calibri"/>
                <w:color w:val="000000"/>
              </w:rPr>
            </w:pPr>
            <w:r w:rsidRPr="00FE44EC">
              <w:rPr>
                <w:rFonts w:ascii="Calibri" w:hAnsi="Calibri" w:cs="Calibri"/>
                <w:b/>
                <w:bCs/>
                <w:color w:val="000000"/>
              </w:rPr>
              <w:t>POVINNÉ – Hodnota dle nabídky účastníka</w:t>
            </w:r>
          </w:p>
        </w:tc>
      </w:tr>
      <w:tr w:rsidR="009C65E9" w14:paraId="05DAC51D" w14:textId="77777777" w:rsidTr="00B42193">
        <w:trPr>
          <w:trHeight w:val="480"/>
        </w:trPr>
        <w:tc>
          <w:tcPr>
            <w:tcW w:w="278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2271B33" w14:textId="77777777" w:rsidR="009C65E9" w:rsidRDefault="009C65E9" w:rsidP="00B42193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287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14B49EB" w14:textId="77777777" w:rsidR="009C65E9" w:rsidRDefault="009C65E9" w:rsidP="00B42193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05FA6C6" w14:textId="77777777" w:rsidR="009C65E9" w:rsidRDefault="009C65E9" w:rsidP="00B42193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268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08DAAB5" w14:textId="77777777" w:rsidR="009C65E9" w:rsidRDefault="009C65E9" w:rsidP="00B42193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</w:tr>
      <w:tr w:rsidR="009C65E9" w:rsidRPr="00E6482D" w14:paraId="674BF8D6" w14:textId="77777777" w:rsidTr="00A15221">
        <w:trPr>
          <w:trHeight w:val="343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34C8A5DA" w14:textId="77777777" w:rsidR="009C65E9" w:rsidRPr="00E6482D" w:rsidRDefault="009C65E9" w:rsidP="00B42193">
            <w:pP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4004B9">
              <w:rPr>
                <w:rFonts w:ascii="Arial" w:hAnsi="Arial" w:cs="Arial"/>
                <w:color w:val="000000"/>
                <w:sz w:val="20"/>
                <w:szCs w:val="20"/>
              </w:rPr>
              <w:t>Materiál konstrukce varného bloku: CNS 18/10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108F7E81" w14:textId="77777777" w:rsidR="009C65E9" w:rsidRPr="00E6482D" w:rsidRDefault="009C65E9" w:rsidP="00B42193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E6482D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ANO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6BF4DA53" w14:textId="4995E267" w:rsidR="009C65E9" w:rsidRPr="00E6482D" w:rsidRDefault="009C65E9" w:rsidP="00B42193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26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2B689C96" w14:textId="77777777" w:rsidR="009C65E9" w:rsidRPr="00E6482D" w:rsidRDefault="009C65E9" w:rsidP="00B42193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9C65E9" w:rsidRPr="00E6482D" w14:paraId="55CA8D0D" w14:textId="77777777" w:rsidTr="00A15221">
        <w:trPr>
          <w:trHeight w:val="600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68961B7B" w14:textId="38A3B215" w:rsidR="009C65E9" w:rsidRPr="00A15221" w:rsidRDefault="009C65E9" w:rsidP="00B42193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A15221">
              <w:rPr>
                <w:rFonts w:ascii="Arial" w:hAnsi="Arial" w:cs="Arial"/>
                <w:color w:val="000000"/>
                <w:sz w:val="19"/>
                <w:szCs w:val="19"/>
              </w:rPr>
              <w:t xml:space="preserve">Tloušťka </w:t>
            </w:r>
            <w:r w:rsidR="00423291" w:rsidRPr="00A15221">
              <w:rPr>
                <w:rFonts w:ascii="Arial" w:hAnsi="Arial" w:cs="Arial"/>
                <w:color w:val="000000"/>
                <w:sz w:val="20"/>
                <w:szCs w:val="20"/>
              </w:rPr>
              <w:t>indukční</w:t>
            </w:r>
            <w:r w:rsidRPr="00A15221">
              <w:rPr>
                <w:rFonts w:ascii="Arial" w:hAnsi="Arial" w:cs="Arial"/>
                <w:color w:val="000000"/>
                <w:sz w:val="19"/>
                <w:szCs w:val="19"/>
              </w:rPr>
              <w:t xml:space="preserve"> desky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61A9338B" w14:textId="77777777" w:rsidR="009C65E9" w:rsidRPr="00E6482D" w:rsidRDefault="009C65E9" w:rsidP="00B42193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Min 6 mm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332B50FC" w14:textId="161B6DB6" w:rsidR="009C65E9" w:rsidRPr="00E6482D" w:rsidRDefault="009C65E9" w:rsidP="00B42193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26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1FCEA632" w14:textId="77777777" w:rsidR="009C65E9" w:rsidRPr="00E6482D" w:rsidRDefault="009C65E9" w:rsidP="00B42193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9C65E9" w:rsidRPr="00E6482D" w14:paraId="04895817" w14:textId="77777777" w:rsidTr="00B42193">
        <w:trPr>
          <w:trHeight w:val="395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56921119" w14:textId="77777777" w:rsidR="009C65E9" w:rsidRPr="00A15221" w:rsidRDefault="009C65E9" w:rsidP="00B4219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5221">
              <w:rPr>
                <w:rFonts w:ascii="Arial" w:hAnsi="Arial" w:cs="Arial"/>
                <w:color w:val="000000"/>
                <w:sz w:val="20"/>
                <w:szCs w:val="20"/>
              </w:rPr>
              <w:t>Průměr každé cívky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3CA6E312" w14:textId="77777777" w:rsidR="009C65E9" w:rsidRDefault="009C65E9" w:rsidP="00B42193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Min 300 mm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6961EE19" w14:textId="354CAAA5" w:rsidR="009C65E9" w:rsidRPr="00E6482D" w:rsidRDefault="009C65E9" w:rsidP="00B42193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26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6CF816A3" w14:textId="77777777" w:rsidR="009C65E9" w:rsidRPr="00E6482D" w:rsidRDefault="009C65E9" w:rsidP="00B42193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9C65E9" w:rsidRPr="00E6482D" w14:paraId="38C54484" w14:textId="77777777" w:rsidTr="00B42193">
        <w:trPr>
          <w:trHeight w:val="395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24051AFC" w14:textId="04980C4D" w:rsidR="009C65E9" w:rsidRPr="00A15221" w:rsidRDefault="009C65E9" w:rsidP="00B4219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5221">
              <w:rPr>
                <w:rFonts w:ascii="Arial" w:hAnsi="Arial" w:cs="Arial"/>
                <w:color w:val="000000"/>
                <w:sz w:val="20"/>
                <w:szCs w:val="20"/>
              </w:rPr>
              <w:t xml:space="preserve">Rozměr každé </w:t>
            </w:r>
            <w:r w:rsidR="001A6634" w:rsidRPr="00A15221">
              <w:rPr>
                <w:rFonts w:ascii="Arial" w:hAnsi="Arial" w:cs="Arial"/>
                <w:color w:val="000000"/>
                <w:sz w:val="20"/>
                <w:szCs w:val="20"/>
              </w:rPr>
              <w:t>indukční</w:t>
            </w:r>
            <w:r w:rsidRPr="00A15221">
              <w:rPr>
                <w:rFonts w:ascii="Arial" w:hAnsi="Arial" w:cs="Arial"/>
                <w:color w:val="000000"/>
                <w:sz w:val="20"/>
                <w:szCs w:val="20"/>
              </w:rPr>
              <w:t xml:space="preserve"> desky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72E90AF6" w14:textId="77777777" w:rsidR="009C65E9" w:rsidRPr="00E6482D" w:rsidRDefault="009C65E9" w:rsidP="00B42193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Min 380 x 380 mm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71568244" w14:textId="593B5960" w:rsidR="009C65E9" w:rsidRPr="00E6482D" w:rsidRDefault="009C65E9" w:rsidP="00B42193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26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1ED05122" w14:textId="77777777" w:rsidR="009C65E9" w:rsidRPr="00E6482D" w:rsidRDefault="009C65E9" w:rsidP="00B42193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9C65E9" w:rsidRPr="00E6482D" w14:paraId="57887EF9" w14:textId="77777777" w:rsidTr="00B42193">
        <w:trPr>
          <w:trHeight w:val="395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02E25A84" w14:textId="4EADA4F3" w:rsidR="009C65E9" w:rsidRPr="00A15221" w:rsidRDefault="00A15221" w:rsidP="00B4219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</w:t>
            </w:r>
            <w:r w:rsidR="009C65E9" w:rsidRPr="00A15221">
              <w:rPr>
                <w:rFonts w:ascii="Arial" w:hAnsi="Arial" w:cs="Arial"/>
                <w:color w:val="000000"/>
                <w:sz w:val="20"/>
                <w:szCs w:val="20"/>
              </w:rPr>
              <w:t>vládání indukce otočnými ovladači s fyzickou stupnicí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40B73645" w14:textId="77777777" w:rsidR="009C65E9" w:rsidRPr="00E6482D" w:rsidRDefault="009C65E9" w:rsidP="00B42193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E6482D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ANO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4FA9D760" w14:textId="54E0A51F" w:rsidR="009C65E9" w:rsidRPr="00E6482D" w:rsidRDefault="009C65E9" w:rsidP="00B42193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26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41B85458" w14:textId="77777777" w:rsidR="009C65E9" w:rsidRPr="00E6482D" w:rsidRDefault="009C65E9" w:rsidP="00B42193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9C65E9" w:rsidRPr="00E6482D" w14:paraId="218B41E9" w14:textId="77777777" w:rsidTr="00A15221">
        <w:trPr>
          <w:trHeight w:val="493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2A7BE97B" w14:textId="4F2140C6" w:rsidR="009C65E9" w:rsidRPr="00A15221" w:rsidRDefault="009C65E9" w:rsidP="00B4219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5221">
              <w:rPr>
                <w:rFonts w:ascii="Arial" w:hAnsi="Arial" w:cs="Arial"/>
                <w:color w:val="000000"/>
                <w:sz w:val="20"/>
                <w:szCs w:val="20"/>
              </w:rPr>
              <w:t>Rozměry nerezového varného bloku</w:t>
            </w:r>
            <w:r w:rsidR="00081C11" w:rsidRPr="00A15221">
              <w:rPr>
                <w:rFonts w:ascii="Arial" w:hAnsi="Arial" w:cs="Arial"/>
                <w:color w:val="000000"/>
                <w:sz w:val="20"/>
                <w:szCs w:val="20"/>
              </w:rPr>
              <w:t xml:space="preserve"> do tvaru L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20228C74" w14:textId="77777777" w:rsidR="009C65E9" w:rsidRDefault="009C65E9" w:rsidP="00B42193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2</w:t>
            </w:r>
            <w:r w:rsidR="00081C11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7</w:t>
            </w:r>
            <w: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 xml:space="preserve">00 x </w:t>
            </w:r>
            <w:r w:rsidR="00081C11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1</w:t>
            </w:r>
            <w: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700 x 900 mm</w:t>
            </w:r>
          </w:p>
          <w:p w14:paraId="6EB8D10C" w14:textId="2461EB11" w:rsidR="00A15221" w:rsidRPr="00E6482D" w:rsidRDefault="00A15221" w:rsidP="00B42193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viz obrázek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4338B07F" w14:textId="492B69A8" w:rsidR="009C65E9" w:rsidRPr="00E6482D" w:rsidRDefault="009C65E9" w:rsidP="00B42193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26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70D7CAC8" w14:textId="77777777" w:rsidR="009C65E9" w:rsidRPr="00E6482D" w:rsidRDefault="009C65E9" w:rsidP="00B42193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9C65E9" w:rsidRPr="00E6482D" w14:paraId="1C6A1D5B" w14:textId="77777777" w:rsidTr="00B42193">
        <w:trPr>
          <w:trHeight w:val="600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766C46CE" w14:textId="0670544F" w:rsidR="009C65E9" w:rsidRPr="00A15221" w:rsidRDefault="00A15221" w:rsidP="00B4219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Indukční d</w:t>
            </w:r>
            <w:r w:rsidR="001A6634" w:rsidRPr="00A15221">
              <w:rPr>
                <w:rFonts w:ascii="Arial" w:hAnsi="Arial" w:cs="Arial"/>
                <w:color w:val="000000"/>
                <w:sz w:val="20"/>
                <w:szCs w:val="20"/>
              </w:rPr>
              <w:t>esky</w:t>
            </w:r>
            <w:r w:rsidR="009C65E9" w:rsidRPr="00A15221">
              <w:rPr>
                <w:rFonts w:ascii="Arial" w:hAnsi="Arial" w:cs="Arial"/>
                <w:color w:val="000000"/>
                <w:sz w:val="20"/>
                <w:szCs w:val="20"/>
              </w:rPr>
              <w:t xml:space="preserve"> bez</w:t>
            </w:r>
            <w:proofErr w:type="spellStart"/>
            <w:r w:rsidR="009C65E9" w:rsidRPr="00A15221">
              <w:rPr>
                <w:rFonts w:ascii="Arial" w:hAnsi="Arial" w:cs="Arial"/>
                <w:color w:val="000000"/>
                <w:sz w:val="20"/>
                <w:szCs w:val="20"/>
              </w:rPr>
              <w:t>espárově</w:t>
            </w:r>
            <w:proofErr w:type="spellEnd"/>
            <w:r w:rsidR="009C65E9" w:rsidRPr="00A15221">
              <w:rPr>
                <w:rFonts w:ascii="Arial" w:hAnsi="Arial" w:cs="Arial"/>
                <w:color w:val="000000"/>
                <w:sz w:val="20"/>
                <w:szCs w:val="20"/>
              </w:rPr>
              <w:t xml:space="preserve"> zabudované v desce stolu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32E551C3" w14:textId="77777777" w:rsidR="009C65E9" w:rsidRPr="00E6482D" w:rsidRDefault="009C65E9" w:rsidP="00B42193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E6482D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ANO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227E624F" w14:textId="2181323E" w:rsidR="009C65E9" w:rsidRPr="00E6482D" w:rsidRDefault="009C65E9" w:rsidP="00B42193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26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658E3A94" w14:textId="77777777" w:rsidR="009C65E9" w:rsidRPr="00AA599F" w:rsidRDefault="009C65E9" w:rsidP="00B42193">
            <w:pPr>
              <w:ind w:left="360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9C65E9" w:rsidRPr="00E6482D" w14:paraId="7CB68ED2" w14:textId="77777777" w:rsidTr="00B42193">
        <w:trPr>
          <w:trHeight w:val="600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2DF4DA84" w14:textId="77777777" w:rsidR="009C65E9" w:rsidRPr="00A15221" w:rsidRDefault="009C65E9" w:rsidP="00B4219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5221">
              <w:rPr>
                <w:rFonts w:ascii="Arial" w:hAnsi="Arial" w:cs="Arial"/>
                <w:color w:val="000000"/>
                <w:sz w:val="20"/>
                <w:szCs w:val="20"/>
              </w:rPr>
              <w:t>Generátory indukcí musí být umístěny v samostatné skříňce s křídlovými dveřmi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256FC51C" w14:textId="77777777" w:rsidR="009C65E9" w:rsidRPr="00E6482D" w:rsidRDefault="009C65E9" w:rsidP="00B42193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E6482D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ANO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4BE97DC4" w14:textId="747130B0" w:rsidR="009C65E9" w:rsidRPr="00E6482D" w:rsidRDefault="009C65E9" w:rsidP="00B42193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26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578AA3B1" w14:textId="77777777" w:rsidR="009C65E9" w:rsidRPr="00AA599F" w:rsidRDefault="009C65E9" w:rsidP="00B42193">
            <w:pPr>
              <w:ind w:left="360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9C65E9" w:rsidRPr="00E6482D" w14:paraId="6A441737" w14:textId="77777777" w:rsidTr="00B42193">
        <w:trPr>
          <w:trHeight w:val="600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0292001C" w14:textId="77777777" w:rsidR="009C65E9" w:rsidRPr="00A15221" w:rsidRDefault="009C65E9" w:rsidP="00B4219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5221">
              <w:rPr>
                <w:rFonts w:ascii="Arial" w:hAnsi="Arial" w:cs="Arial"/>
                <w:color w:val="000000"/>
                <w:sz w:val="20"/>
                <w:szCs w:val="20"/>
              </w:rPr>
              <w:t xml:space="preserve">Každá zóna musí být vybavena minimálně čtyřmi teplotními senzory, které zajišťují přesné měření teploty nádoby 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361AE25A" w14:textId="77777777" w:rsidR="009C65E9" w:rsidRPr="00E6482D" w:rsidRDefault="009C65E9" w:rsidP="00B42193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E6482D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ANO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406A68AB" w14:textId="3565CAAC" w:rsidR="009C65E9" w:rsidRPr="00E6482D" w:rsidRDefault="009C65E9" w:rsidP="00B42193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26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4D3E4E06" w14:textId="77777777" w:rsidR="009C65E9" w:rsidRPr="00AA599F" w:rsidRDefault="009C65E9" w:rsidP="00B42193">
            <w:pPr>
              <w:ind w:left="360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9C65E9" w:rsidRPr="00E6482D" w14:paraId="015A3224" w14:textId="77777777" w:rsidTr="00A15221">
        <w:trPr>
          <w:trHeight w:val="600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BE5F1"/>
            <w:vAlign w:val="center"/>
          </w:tcPr>
          <w:p w14:paraId="513B8D6B" w14:textId="77777777" w:rsidR="009C65E9" w:rsidRPr="00A15221" w:rsidRDefault="009C65E9" w:rsidP="00B4219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5221">
              <w:rPr>
                <w:rFonts w:ascii="Arial" w:hAnsi="Arial" w:cs="Arial"/>
                <w:color w:val="000000"/>
                <w:sz w:val="20"/>
                <w:szCs w:val="20"/>
              </w:rPr>
              <w:t>CE certifikace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74AD260C" w14:textId="77777777" w:rsidR="009C65E9" w:rsidRPr="00E6482D" w:rsidRDefault="009C65E9" w:rsidP="00B42193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E6482D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ANO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319994F1" w14:textId="1D1CF058" w:rsidR="009C65E9" w:rsidRPr="00E6482D" w:rsidRDefault="009C65E9" w:rsidP="00B42193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26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6BF3C1AE" w14:textId="77777777" w:rsidR="009C65E9" w:rsidRPr="00AA599F" w:rsidRDefault="009C65E9" w:rsidP="00B42193">
            <w:pPr>
              <w:ind w:left="360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1A6634" w:rsidRPr="00E6482D" w14:paraId="54D149EC" w14:textId="77777777" w:rsidTr="00DB1D69">
        <w:trPr>
          <w:trHeight w:val="600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BE5F1"/>
            <w:vAlign w:val="center"/>
          </w:tcPr>
          <w:p w14:paraId="3982D76A" w14:textId="5B7483D6" w:rsidR="001A6634" w:rsidRPr="00A15221" w:rsidRDefault="00DB1D69" w:rsidP="00B4219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5221">
              <w:rPr>
                <w:rFonts w:ascii="Arial" w:hAnsi="Arial" w:cs="Arial"/>
                <w:color w:val="000000"/>
                <w:sz w:val="20"/>
                <w:szCs w:val="20"/>
              </w:rPr>
              <w:t xml:space="preserve">Příkon každé indukční desky </w:t>
            </w:r>
            <w:proofErr w:type="spellStart"/>
            <w:r w:rsidRPr="00A15221">
              <w:rPr>
                <w:rFonts w:ascii="Arial" w:hAnsi="Arial" w:cs="Arial"/>
                <w:color w:val="000000"/>
                <w:sz w:val="20"/>
                <w:szCs w:val="20"/>
              </w:rPr>
              <w:t>poz</w:t>
            </w:r>
            <w:proofErr w:type="spellEnd"/>
            <w:r w:rsidRPr="00A15221">
              <w:rPr>
                <w:rFonts w:ascii="Arial" w:hAnsi="Arial" w:cs="Arial"/>
                <w:color w:val="000000"/>
                <w:sz w:val="20"/>
                <w:szCs w:val="20"/>
              </w:rPr>
              <w:t>. 6.27 a 6.28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6B8EDDF0" w14:textId="3F4EB684" w:rsidR="001A6634" w:rsidRPr="00E6482D" w:rsidRDefault="00DB1D69" w:rsidP="00B42193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Max 5 kW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62E5379F" w14:textId="77777777" w:rsidR="001A6634" w:rsidRPr="00E6482D" w:rsidRDefault="001A6634" w:rsidP="00B42193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26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0E93BD49" w14:textId="77777777" w:rsidR="001A6634" w:rsidRPr="00AA599F" w:rsidRDefault="001A6634" w:rsidP="00B42193">
            <w:pPr>
              <w:ind w:left="360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DB1D69" w:rsidRPr="00E6482D" w14:paraId="490F023C" w14:textId="77777777" w:rsidTr="00B42193">
        <w:trPr>
          <w:trHeight w:val="600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283BFF33" w14:textId="65B36735" w:rsidR="00DB1D69" w:rsidRPr="00A15221" w:rsidRDefault="00DB1D69" w:rsidP="00B4219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5221">
              <w:rPr>
                <w:rFonts w:ascii="Arial" w:hAnsi="Arial" w:cs="Arial"/>
                <w:color w:val="000000"/>
                <w:sz w:val="20"/>
                <w:szCs w:val="20"/>
              </w:rPr>
              <w:t xml:space="preserve">Příkon každé indukční desky </w:t>
            </w:r>
            <w:proofErr w:type="spellStart"/>
            <w:r w:rsidRPr="00A15221">
              <w:rPr>
                <w:rFonts w:ascii="Arial" w:hAnsi="Arial" w:cs="Arial"/>
                <w:color w:val="000000"/>
                <w:sz w:val="20"/>
                <w:szCs w:val="20"/>
              </w:rPr>
              <w:t>poz</w:t>
            </w:r>
            <w:proofErr w:type="spellEnd"/>
            <w:r w:rsidRPr="00A15221">
              <w:rPr>
                <w:rFonts w:ascii="Arial" w:hAnsi="Arial" w:cs="Arial"/>
                <w:color w:val="000000"/>
                <w:sz w:val="20"/>
                <w:szCs w:val="20"/>
              </w:rPr>
              <w:t>. 6.30 a 6.31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20BA214B" w14:textId="16328CC6" w:rsidR="00DB1D69" w:rsidRDefault="00DB1D69" w:rsidP="00B42193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 xml:space="preserve">Max 7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Kw</w:t>
            </w:r>
            <w:proofErr w:type="spellEnd"/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1F9C04F4" w14:textId="77777777" w:rsidR="00DB1D69" w:rsidRPr="00E6482D" w:rsidRDefault="00DB1D69" w:rsidP="00B42193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26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3F76BBCA" w14:textId="77777777" w:rsidR="00DB1D69" w:rsidRPr="00AA599F" w:rsidRDefault="00DB1D69" w:rsidP="00B42193">
            <w:pPr>
              <w:ind w:left="360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</w:tbl>
    <w:p w14:paraId="7C42415A" w14:textId="77777777" w:rsidR="009C65E9" w:rsidRDefault="009C65E9" w:rsidP="009C65E9"/>
    <w:p w14:paraId="41C5F27B" w14:textId="1D162E72" w:rsidR="00F2391B" w:rsidRPr="009C65E9" w:rsidRDefault="00081C11" w:rsidP="009C65E9">
      <w:r w:rsidRPr="00081C11">
        <w:rPr>
          <w:noProof/>
        </w:rPr>
        <w:lastRenderedPageBreak/>
        <w:drawing>
          <wp:inline distT="0" distB="0" distL="0" distR="0" wp14:anchorId="77009763" wp14:editId="0F060644">
            <wp:extent cx="5760720" cy="4769485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7694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2391B" w:rsidRPr="009C65E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391B"/>
    <w:rsid w:val="00081C11"/>
    <w:rsid w:val="001A6634"/>
    <w:rsid w:val="00260377"/>
    <w:rsid w:val="002B1FE3"/>
    <w:rsid w:val="00394A28"/>
    <w:rsid w:val="00423291"/>
    <w:rsid w:val="00472C3E"/>
    <w:rsid w:val="004922AB"/>
    <w:rsid w:val="00553980"/>
    <w:rsid w:val="00640711"/>
    <w:rsid w:val="00692D5A"/>
    <w:rsid w:val="00795F6F"/>
    <w:rsid w:val="009C65E9"/>
    <w:rsid w:val="00A123F0"/>
    <w:rsid w:val="00A15221"/>
    <w:rsid w:val="00C65A8E"/>
    <w:rsid w:val="00C946C6"/>
    <w:rsid w:val="00DB1D69"/>
    <w:rsid w:val="00E423FA"/>
    <w:rsid w:val="00EF26F8"/>
    <w:rsid w:val="00F23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A1A873"/>
  <w15:chartTrackingRefBased/>
  <w15:docId w15:val="{3DF197CB-E4C0-48BB-A4AF-396E746EF3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2391B"/>
    <w:pPr>
      <w:spacing w:after="0" w:line="240" w:lineRule="auto"/>
    </w:pPr>
    <w:rPr>
      <w:rFonts w:ascii="Times New Roman" w:eastAsia="Times New Roman" w:hAnsi="Times New Roman" w:cs="Times New Roman"/>
      <w:kern w:val="0"/>
      <w:lang w:eastAsia="cs-CZ"/>
      <w14:ligatures w14:val="none"/>
    </w:rPr>
  </w:style>
  <w:style w:type="paragraph" w:styleId="Nadpis1">
    <w:name w:val="heading 1"/>
    <w:basedOn w:val="Normln"/>
    <w:next w:val="Normln"/>
    <w:link w:val="Nadpis1Char"/>
    <w:uiPriority w:val="9"/>
    <w:qFormat/>
    <w:rsid w:val="00F2391B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F2391B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F2391B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F2391B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lang w:eastAsia="en-US"/>
      <w14:ligatures w14:val="standardContextual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F2391B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lang w:eastAsia="en-US"/>
      <w14:ligatures w14:val="standardContextual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F2391B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F2391B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eastAsia="en-US"/>
      <w14:ligatures w14:val="standardContextual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F2391B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F2391B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F2391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F2391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F2391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F2391B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F2391B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F2391B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F2391B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F2391B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F2391B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F2391B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NzevChar">
    <w:name w:val="Název Char"/>
    <w:basedOn w:val="Standardnpsmoodstavce"/>
    <w:link w:val="Nzev"/>
    <w:uiPriority w:val="10"/>
    <w:rsid w:val="00F2391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F2391B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nadpisChar">
    <w:name w:val="Podnadpis Char"/>
    <w:basedOn w:val="Standardnpsmoodstavce"/>
    <w:link w:val="Podnadpis"/>
    <w:uiPriority w:val="11"/>
    <w:rsid w:val="00F2391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F2391B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CittChar">
    <w:name w:val="Citát Char"/>
    <w:basedOn w:val="Standardnpsmoodstavce"/>
    <w:link w:val="Citt"/>
    <w:uiPriority w:val="29"/>
    <w:rsid w:val="00F2391B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F2391B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styleId="Zdraznnintenzivn">
    <w:name w:val="Intense Emphasis"/>
    <w:basedOn w:val="Standardnpsmoodstavce"/>
    <w:uiPriority w:val="21"/>
    <w:qFormat/>
    <w:rsid w:val="00F2391B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F2391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lang w:eastAsia="en-US"/>
      <w14:ligatures w14:val="standardContextual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F2391B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F2391B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148</Words>
  <Characters>874</Characters>
  <Application>Microsoft Office Word</Application>
  <DocSecurity>0</DocSecurity>
  <Lines>7</Lines>
  <Paragraphs>2</Paragraphs>
  <ScaleCrop>false</ScaleCrop>
  <Company/>
  <LinksUpToDate>false</LinksUpToDate>
  <CharactersWithSpaces>1020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Gastroprojekce s.r.o.</dc:creator>
  <cp:keywords/>
  <dc:description/>
  <cp:lastModifiedBy>Jan Švík</cp:lastModifiedBy>
  <cp:revision>12</cp:revision>
  <dcterms:created xsi:type="dcterms:W3CDTF">2025-10-26T07:35:00Z</dcterms:created>
  <dcterms:modified xsi:type="dcterms:W3CDTF">2026-01-26T13:05:00Z</dcterms:modified>
</cp:coreProperties>
</file>